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DE2E00" w14:textId="77777777" w:rsidR="003A2B90" w:rsidRDefault="003A2B90" w:rsidP="003A2B90"/>
    <w:p w14:paraId="1E977C6F" w14:textId="77777777" w:rsidR="003A2B90" w:rsidRDefault="003A2B90" w:rsidP="003A2B90">
      <w:pPr>
        <w:pStyle w:val="Title"/>
      </w:pPr>
      <w:r>
        <w:t>Factsheet</w:t>
      </w:r>
    </w:p>
    <w:p w14:paraId="33321600" w14:textId="77777777" w:rsidR="003A2B90" w:rsidRDefault="003A2B90" w:rsidP="003A2B90">
      <w:r w:rsidRPr="003A2B90">
        <w:rPr>
          <w:b/>
          <w:bCs/>
        </w:rPr>
        <w:t>Name:</w:t>
      </w:r>
      <w:r>
        <w:t xml:space="preserve"> Business Heroes: Street Grub</w:t>
      </w:r>
    </w:p>
    <w:p w14:paraId="2382DE49" w14:textId="3D1AE6C9" w:rsidR="003A2B90" w:rsidRDefault="003A2B90" w:rsidP="003A2B90">
      <w:r w:rsidRPr="003A2B90">
        <w:rPr>
          <w:b/>
          <w:bCs/>
        </w:rPr>
        <w:t>Genre:</w:t>
      </w:r>
      <w:r>
        <w:t xml:space="preserve"> Strategy/Management/</w:t>
      </w:r>
      <w:r w:rsidR="00095B5F">
        <w:t>Business Simulation</w:t>
      </w:r>
    </w:p>
    <w:p w14:paraId="6E9659A7" w14:textId="77777777" w:rsidR="003A2B90" w:rsidRDefault="003A2B90" w:rsidP="003A2B90">
      <w:r w:rsidRPr="00095B5F">
        <w:rPr>
          <w:b/>
          <w:bCs/>
        </w:rPr>
        <w:t>Platforms:</w:t>
      </w:r>
      <w:r>
        <w:t xml:space="preserve"> PC</w:t>
      </w:r>
    </w:p>
    <w:p w14:paraId="18FA5248" w14:textId="6249FDE7" w:rsidR="003A2B90" w:rsidRDefault="003A2B90" w:rsidP="003A2B90">
      <w:r w:rsidRPr="00095B5F">
        <w:rPr>
          <w:b/>
          <w:bCs/>
        </w:rPr>
        <w:t>Release Date:</w:t>
      </w:r>
      <w:r w:rsidR="00095B5F">
        <w:t xml:space="preserve"> </w:t>
      </w:r>
      <w:r w:rsidR="00226B2E">
        <w:t>November 2024</w:t>
      </w:r>
    </w:p>
    <w:p w14:paraId="56335C50" w14:textId="0190DCE0" w:rsidR="003A2B90" w:rsidRDefault="003A2B90" w:rsidP="003A2B90">
      <w:r w:rsidRPr="00095B5F">
        <w:rPr>
          <w:b/>
          <w:bCs/>
        </w:rPr>
        <w:t>Price:</w:t>
      </w:r>
      <w:r>
        <w:t xml:space="preserve"> </w:t>
      </w:r>
      <w:r w:rsidR="00226B2E">
        <w:t>$1</w:t>
      </w:r>
      <w:r w:rsidR="0073029A">
        <w:t>7</w:t>
      </w:r>
    </w:p>
    <w:p w14:paraId="0B693FD5" w14:textId="77777777" w:rsidR="003A2B90" w:rsidRDefault="003A2B90" w:rsidP="003A2B90">
      <w:r w:rsidRPr="00095B5F">
        <w:rPr>
          <w:b/>
          <w:bCs/>
        </w:rPr>
        <w:t>Developer:</w:t>
      </w:r>
      <w:r>
        <w:t xml:space="preserve"> Visionaries</w:t>
      </w:r>
    </w:p>
    <w:p w14:paraId="5FC28EE4" w14:textId="457CAF17" w:rsidR="003A2B90" w:rsidRDefault="003A2B90" w:rsidP="003A2B90">
      <w:r w:rsidRPr="00095B5F">
        <w:rPr>
          <w:b/>
          <w:bCs/>
        </w:rPr>
        <w:t>Publisher:</w:t>
      </w:r>
      <w:r>
        <w:t xml:space="preserve"> Visionaries, Hawthorn Games</w:t>
      </w:r>
      <w:r w:rsidR="00095B5F">
        <w:t xml:space="preserve"> (China Only)</w:t>
      </w:r>
    </w:p>
    <w:p w14:paraId="45F0A9BA" w14:textId="77777777" w:rsidR="003A2B90" w:rsidRPr="00095B5F" w:rsidRDefault="003A2B90" w:rsidP="003A2B90">
      <w:pPr>
        <w:rPr>
          <w:b/>
          <w:bCs/>
        </w:rPr>
      </w:pPr>
      <w:r w:rsidRPr="00095B5F">
        <w:rPr>
          <w:b/>
          <w:bCs/>
        </w:rPr>
        <w:t>Unique Selling Points:</w:t>
      </w:r>
    </w:p>
    <w:p w14:paraId="6A4AB9FE" w14:textId="41427C04" w:rsidR="009C5339" w:rsidRPr="009C5339" w:rsidRDefault="009C5339" w:rsidP="009C5339">
      <w:pPr>
        <w:pStyle w:val="ListParagraph"/>
        <w:numPr>
          <w:ilvl w:val="0"/>
          <w:numId w:val="1"/>
        </w:numPr>
        <w:jc w:val="left"/>
      </w:pPr>
      <w:r w:rsidRPr="009C5339">
        <w:rPr>
          <w:i/>
          <w:iCs/>
          <w:u w:val="single"/>
        </w:rPr>
        <w:t>Spiritual Successor to Lemonade Tycoon</w:t>
      </w:r>
      <w:r w:rsidRPr="009C5339">
        <w:rPr>
          <w:i/>
          <w:iCs/>
        </w:rPr>
        <w:t xml:space="preserve">:  </w:t>
      </w:r>
      <w:r w:rsidRPr="009C5339">
        <w:t>Blends the nostalgic charm of classic simulations with a modern business strategy approach.</w:t>
      </w:r>
      <w:r>
        <w:br/>
      </w:r>
    </w:p>
    <w:p w14:paraId="4FCE4639" w14:textId="6CF624D6" w:rsidR="009C5339" w:rsidRPr="009C5339" w:rsidRDefault="009C5339" w:rsidP="009C5339">
      <w:pPr>
        <w:pStyle w:val="ListParagraph"/>
        <w:numPr>
          <w:ilvl w:val="0"/>
          <w:numId w:val="1"/>
        </w:numPr>
        <w:jc w:val="left"/>
      </w:pPr>
      <w:r w:rsidRPr="009C5339">
        <w:rPr>
          <w:i/>
          <w:iCs/>
          <w:u w:val="single"/>
        </w:rPr>
        <w:t>Deep Economic Simulation</w:t>
      </w:r>
      <w:r w:rsidRPr="009C5339">
        <w:rPr>
          <w:i/>
          <w:iCs/>
        </w:rPr>
        <w:t xml:space="preserve">: </w:t>
      </w:r>
      <w:r w:rsidRPr="009C5339">
        <w:t xml:space="preserve">Navigate a complex economic landscape </w:t>
      </w:r>
      <w:r w:rsidR="00D11A5D">
        <w:t xml:space="preserve">and adapt your strategy to fluctuating </w:t>
      </w:r>
      <w:r w:rsidRPr="009C5339">
        <w:t>market trends.</w:t>
      </w:r>
      <w:r>
        <w:br/>
      </w:r>
    </w:p>
    <w:p w14:paraId="3768E9B3" w14:textId="77777777" w:rsidR="009C5339" w:rsidRPr="009C5339" w:rsidRDefault="009C5339" w:rsidP="009C5339">
      <w:pPr>
        <w:pStyle w:val="ListParagraph"/>
        <w:numPr>
          <w:ilvl w:val="0"/>
          <w:numId w:val="1"/>
        </w:numPr>
        <w:rPr>
          <w:i/>
          <w:iCs/>
          <w:u w:val="single"/>
        </w:rPr>
      </w:pPr>
      <w:r w:rsidRPr="009C5339">
        <w:rPr>
          <w:i/>
          <w:iCs/>
          <w:u w:val="single"/>
        </w:rPr>
        <w:t>Dynamic Market Conditions</w:t>
      </w:r>
      <w:r w:rsidRPr="009C5339">
        <w:t>: Face and adapt to unforeseen events like disasters and economic shifts that keep the gameplay fresh and challenging.</w:t>
      </w:r>
    </w:p>
    <w:p w14:paraId="476AAE00" w14:textId="77777777" w:rsidR="009C5339" w:rsidRPr="009C5339" w:rsidRDefault="009C5339" w:rsidP="009C5339">
      <w:pPr>
        <w:pStyle w:val="ListParagraph"/>
        <w:rPr>
          <w:i/>
          <w:iCs/>
          <w:u w:val="single"/>
        </w:rPr>
      </w:pPr>
    </w:p>
    <w:p w14:paraId="6E02AFA2" w14:textId="0BFEF07A" w:rsidR="009C5339" w:rsidRPr="009C5339" w:rsidRDefault="009C5339" w:rsidP="009C5339">
      <w:pPr>
        <w:pStyle w:val="ListParagraph"/>
        <w:numPr>
          <w:ilvl w:val="0"/>
          <w:numId w:val="1"/>
        </w:numPr>
        <w:jc w:val="left"/>
      </w:pPr>
      <w:r w:rsidRPr="009C5339">
        <w:rPr>
          <w:i/>
          <w:iCs/>
          <w:u w:val="single"/>
        </w:rPr>
        <w:t>Expansion Opportunities</w:t>
      </w:r>
      <w:r w:rsidRPr="009C5339">
        <w:t xml:space="preserve">: </w:t>
      </w:r>
      <w:r w:rsidR="003F29A7">
        <w:t>Grow</w:t>
      </w:r>
      <w:r>
        <w:t xml:space="preserve"> </w:t>
      </w:r>
      <w:r w:rsidRPr="009C5339">
        <w:t xml:space="preserve">your business across </w:t>
      </w:r>
      <w:r>
        <w:t>7</w:t>
      </w:r>
      <w:r w:rsidRPr="009C5339">
        <w:t xml:space="preserve"> unique </w:t>
      </w:r>
      <w:r>
        <w:t>localities</w:t>
      </w:r>
      <w:r w:rsidRPr="009C5339">
        <w:t xml:space="preserve">, each offering distinct </w:t>
      </w:r>
      <w:r>
        <w:t>customer groups</w:t>
      </w:r>
      <w:r w:rsidRPr="009C5339">
        <w:t xml:space="preserve"> and </w:t>
      </w:r>
      <w:r>
        <w:t xml:space="preserve">sales </w:t>
      </w:r>
      <w:r w:rsidRPr="009C5339">
        <w:t>challenges.</w:t>
      </w:r>
      <w:r>
        <w:br/>
      </w:r>
    </w:p>
    <w:p w14:paraId="302F3BC8" w14:textId="6D827871" w:rsidR="003F29A7" w:rsidRDefault="009C5339" w:rsidP="003F29A7">
      <w:pPr>
        <w:pStyle w:val="ListParagraph"/>
        <w:numPr>
          <w:ilvl w:val="0"/>
          <w:numId w:val="1"/>
        </w:numPr>
        <w:jc w:val="left"/>
      </w:pPr>
      <w:r w:rsidRPr="009C5339">
        <w:rPr>
          <w:i/>
          <w:iCs/>
          <w:u w:val="single"/>
        </w:rPr>
        <w:t>Turn-Based Strategic Gameplay</w:t>
      </w:r>
      <w:r w:rsidRPr="009C5339">
        <w:t>: Make crucial decisions at night and watch the results unfold during the day, combining strategy with anticipation.</w:t>
      </w:r>
      <w:r w:rsidR="003F29A7">
        <w:br/>
      </w:r>
    </w:p>
    <w:p w14:paraId="1A6CE98B" w14:textId="77777777" w:rsidR="00CE666B" w:rsidRDefault="003F29A7" w:rsidP="003F29A7">
      <w:pPr>
        <w:pStyle w:val="ListParagraph"/>
        <w:numPr>
          <w:ilvl w:val="0"/>
          <w:numId w:val="1"/>
        </w:numPr>
        <w:jc w:val="left"/>
      </w:pPr>
      <w:r w:rsidRPr="003F29A7">
        <w:rPr>
          <w:i/>
          <w:iCs/>
          <w:u w:val="single"/>
        </w:rPr>
        <w:t>Global Experience</w:t>
      </w:r>
      <w:r w:rsidRPr="003F29A7">
        <w:t>: Start up your culinary empire in 15 capital cities, each with unique market conditions and currencies.</w:t>
      </w:r>
    </w:p>
    <w:p w14:paraId="4604EB3B" w14:textId="77777777" w:rsidR="00CE666B" w:rsidRDefault="00CE666B" w:rsidP="00CE666B">
      <w:pPr>
        <w:pStyle w:val="ListParagraph"/>
        <w:jc w:val="left"/>
      </w:pPr>
    </w:p>
    <w:p w14:paraId="78229FB5" w14:textId="41FFBDC3" w:rsidR="00F02F95" w:rsidRPr="00226B2E" w:rsidRDefault="00CE666B" w:rsidP="003F29A7">
      <w:pPr>
        <w:pStyle w:val="ListParagraph"/>
        <w:numPr>
          <w:ilvl w:val="0"/>
          <w:numId w:val="1"/>
        </w:numPr>
        <w:jc w:val="left"/>
      </w:pPr>
      <w:r w:rsidRPr="00CE666B">
        <w:rPr>
          <w:i/>
          <w:iCs/>
          <w:u w:val="single"/>
        </w:rPr>
        <w:t>In-depth Financial Management</w:t>
      </w:r>
      <w:r>
        <w:t xml:space="preserve">: </w:t>
      </w:r>
      <w:r w:rsidRPr="00CE666B">
        <w:t xml:space="preserve">Utilize detailed </w:t>
      </w:r>
      <w:r>
        <w:t xml:space="preserve">financial </w:t>
      </w:r>
      <w:r w:rsidRPr="00CE666B">
        <w:t xml:space="preserve">reports to guide your </w:t>
      </w:r>
      <w:r>
        <w:t xml:space="preserve">management </w:t>
      </w:r>
      <w:r w:rsidRPr="00CE666B">
        <w:t xml:space="preserve">decisions, ensuring every move is </w:t>
      </w:r>
      <w:r>
        <w:t>numbers driven</w:t>
      </w:r>
      <w:r w:rsidRPr="00CE666B">
        <w:t>.</w:t>
      </w:r>
      <w:r w:rsidR="00F02F95">
        <w:br w:type="page"/>
      </w:r>
    </w:p>
    <w:p w14:paraId="13E83E03" w14:textId="5CCE79C7" w:rsidR="003A2B90" w:rsidRDefault="003A2B90" w:rsidP="00095B5F">
      <w:pPr>
        <w:pStyle w:val="Title"/>
      </w:pPr>
      <w:r>
        <w:lastRenderedPageBreak/>
        <w:t>Description of the Game</w:t>
      </w:r>
    </w:p>
    <w:p w14:paraId="1000F4C8" w14:textId="77777777" w:rsidR="001859EF" w:rsidRPr="001859EF" w:rsidRDefault="001859EF" w:rsidP="001859EF">
      <w:pPr>
        <w:rPr>
          <w:lang/>
        </w:rPr>
      </w:pPr>
      <w:r w:rsidRPr="001859EF">
        <w:rPr>
          <w:lang/>
        </w:rPr>
        <w:t xml:space="preserve">Step into the shoes of a budding entrepreneur in </w:t>
      </w:r>
      <w:r w:rsidRPr="001859EF">
        <w:rPr>
          <w:i/>
          <w:iCs/>
          <w:lang/>
        </w:rPr>
        <w:t>Business Heroes: Street Grub</w:t>
      </w:r>
      <w:r w:rsidRPr="001859EF">
        <w:rPr>
          <w:lang/>
        </w:rPr>
        <w:t xml:space="preserve">, an exciting turn-based strategy game inspired by the beloved </w:t>
      </w:r>
      <w:r w:rsidRPr="001859EF">
        <w:rPr>
          <w:i/>
          <w:iCs/>
          <w:lang/>
        </w:rPr>
        <w:t>Lemonade Tycoon</w:t>
      </w:r>
      <w:r w:rsidRPr="001859EF">
        <w:rPr>
          <w:lang/>
        </w:rPr>
        <w:t>. Start with a modest food truck and navigate the challenges of building a successful business in a world where customers are brutally honest, and every decision counts.</w:t>
      </w:r>
    </w:p>
    <w:p w14:paraId="0FBB5258" w14:textId="088ABB85" w:rsidR="001859EF" w:rsidRPr="001859EF" w:rsidRDefault="001859EF" w:rsidP="001859EF">
      <w:pPr>
        <w:jc w:val="left"/>
        <w:rPr>
          <w:b/>
          <w:bCs/>
          <w:lang/>
        </w:rPr>
      </w:pPr>
      <w:r w:rsidRPr="001859EF">
        <w:rPr>
          <w:b/>
          <w:bCs/>
          <w:lang/>
        </w:rPr>
        <w:t>Your Journey to Success</w:t>
      </w:r>
      <w:r w:rsidRPr="001859EF">
        <w:rPr>
          <w:lang/>
        </w:rPr>
        <w:br/>
        <w:t>Your ultimate goal? Transform your burger stand into a sensation, become a millionaire, and inherit the empire of the legendary capitalist, Master Lee. In this world, each customer is a puzzle with unique preferences and behaviors. Analyze, adapt, and tailor your offerings – from pricing to service – to cater to each individual's taste. Your decisions will shape the destiny of your enterprise.</w:t>
      </w:r>
    </w:p>
    <w:p w14:paraId="2052C636" w14:textId="0D8F5470" w:rsidR="001859EF" w:rsidRPr="001859EF" w:rsidRDefault="001859EF" w:rsidP="001859EF">
      <w:pPr>
        <w:rPr>
          <w:lang/>
        </w:rPr>
      </w:pPr>
      <w:r w:rsidRPr="001859EF">
        <w:rPr>
          <w:b/>
          <w:bCs/>
          <w:lang/>
        </w:rPr>
        <w:t xml:space="preserve">Core </w:t>
      </w:r>
      <w:r>
        <w:rPr>
          <w:b/>
          <w:bCs/>
          <w:lang/>
        </w:rPr>
        <w:t xml:space="preserve">Gameplay </w:t>
      </w:r>
      <w:r w:rsidRPr="001859EF">
        <w:rPr>
          <w:b/>
          <w:bCs/>
          <w:lang/>
        </w:rPr>
        <w:t>Features</w:t>
      </w:r>
    </w:p>
    <w:p w14:paraId="228AC559" w14:textId="77777777" w:rsidR="001859EF" w:rsidRPr="001859EF" w:rsidRDefault="001859EF" w:rsidP="001859EF">
      <w:pPr>
        <w:numPr>
          <w:ilvl w:val="0"/>
          <w:numId w:val="2"/>
        </w:numPr>
        <w:rPr>
          <w:lang/>
        </w:rPr>
      </w:pPr>
      <w:r w:rsidRPr="001859EF">
        <w:rPr>
          <w:b/>
          <w:bCs/>
          <w:lang/>
        </w:rPr>
        <w:t>Create:</w:t>
      </w:r>
      <w:r w:rsidRPr="001859EF">
        <w:rPr>
          <w:lang/>
        </w:rPr>
        <w:t xml:space="preserve"> Craft the perfect burger recipe with the right pricing for diverse customer groups, each with their own preferences and spending habits. It won’t be easy, but the right recipe can make all the difference.</w:t>
      </w:r>
    </w:p>
    <w:p w14:paraId="40C19A3F" w14:textId="77777777" w:rsidR="001859EF" w:rsidRPr="001859EF" w:rsidRDefault="001859EF" w:rsidP="001859EF">
      <w:pPr>
        <w:numPr>
          <w:ilvl w:val="0"/>
          <w:numId w:val="2"/>
        </w:numPr>
        <w:rPr>
          <w:lang/>
        </w:rPr>
      </w:pPr>
      <w:r w:rsidRPr="001859EF">
        <w:rPr>
          <w:b/>
          <w:bCs/>
          <w:lang/>
        </w:rPr>
        <w:t>Manage:</w:t>
      </w:r>
      <w:r w:rsidRPr="001859EF">
        <w:rPr>
          <w:lang/>
        </w:rPr>
        <w:t xml:space="preserve"> Keep your business running smoothly by managing inventory, finances, and staff. Ensure your workers are happy with fair salaries and bonuses, and never run out of stock on a busy day.</w:t>
      </w:r>
    </w:p>
    <w:p w14:paraId="5E4739D7" w14:textId="77777777" w:rsidR="001859EF" w:rsidRPr="001859EF" w:rsidRDefault="001859EF" w:rsidP="001859EF">
      <w:pPr>
        <w:numPr>
          <w:ilvl w:val="0"/>
          <w:numId w:val="2"/>
        </w:numPr>
        <w:rPr>
          <w:lang/>
        </w:rPr>
      </w:pPr>
      <w:r w:rsidRPr="001859EF">
        <w:rPr>
          <w:b/>
          <w:bCs/>
          <w:lang/>
        </w:rPr>
        <w:t>Research:</w:t>
      </w:r>
      <w:r w:rsidRPr="001859EF">
        <w:rPr>
          <w:lang/>
        </w:rPr>
        <w:t xml:space="preserve"> Innovation is your secret weapon. Invest in research to unlock new tools, technologies, and recipes that will keep your business ahead of the competition. Keep evolving to thrive in the fast-paced world of street food.</w:t>
      </w:r>
    </w:p>
    <w:p w14:paraId="6D82D242" w14:textId="77777777" w:rsidR="001859EF" w:rsidRPr="001859EF" w:rsidRDefault="001859EF" w:rsidP="001859EF">
      <w:pPr>
        <w:numPr>
          <w:ilvl w:val="0"/>
          <w:numId w:val="2"/>
        </w:numPr>
        <w:rPr>
          <w:lang/>
        </w:rPr>
      </w:pPr>
      <w:r w:rsidRPr="001859EF">
        <w:rPr>
          <w:b/>
          <w:bCs/>
          <w:lang/>
        </w:rPr>
        <w:t>Upgrade:</w:t>
      </w:r>
      <w:r w:rsidRPr="001859EF">
        <w:rPr>
          <w:lang/>
        </w:rPr>
        <w:t xml:space="preserve"> Want to entertain your customers while they wait? Add a LED TV with Surround Sound. Need more storage? Upgrade your stand. Don't forget to invest in weather-proofing to keep your customers happy rain or shine.</w:t>
      </w:r>
    </w:p>
    <w:p w14:paraId="4EC9100F" w14:textId="77777777" w:rsidR="001859EF" w:rsidRPr="001859EF" w:rsidRDefault="001859EF" w:rsidP="001859EF">
      <w:pPr>
        <w:numPr>
          <w:ilvl w:val="0"/>
          <w:numId w:val="2"/>
        </w:numPr>
        <w:rPr>
          <w:lang/>
        </w:rPr>
      </w:pPr>
      <w:r w:rsidRPr="001859EF">
        <w:rPr>
          <w:b/>
          <w:bCs/>
          <w:lang/>
        </w:rPr>
        <w:t>Expand:</w:t>
      </w:r>
      <w:r w:rsidRPr="001859EF">
        <w:rPr>
          <w:lang/>
        </w:rPr>
        <w:t xml:space="preserve"> Grow your business across 7 unique locations in the city, each with its own population mix and challenges. Spread your culinary empire and dominate the market.</w:t>
      </w:r>
    </w:p>
    <w:p w14:paraId="1279E073" w14:textId="77777777" w:rsidR="001859EF" w:rsidRPr="001859EF" w:rsidRDefault="001859EF" w:rsidP="001859EF">
      <w:pPr>
        <w:numPr>
          <w:ilvl w:val="0"/>
          <w:numId w:val="2"/>
        </w:numPr>
        <w:rPr>
          <w:lang/>
        </w:rPr>
      </w:pPr>
      <w:r w:rsidRPr="001859EF">
        <w:rPr>
          <w:b/>
          <w:bCs/>
          <w:lang/>
        </w:rPr>
        <w:t>Market:</w:t>
      </w:r>
      <w:r w:rsidRPr="001859EF">
        <w:rPr>
          <w:lang/>
        </w:rPr>
        <w:t xml:space="preserve"> A great recipe is only half the battle – you need customers to know you exist. Run targeted marketing campaigns to attract buyers and grow your brand.</w:t>
      </w:r>
    </w:p>
    <w:p w14:paraId="68A45CD0" w14:textId="77777777" w:rsidR="001859EF" w:rsidRPr="001859EF" w:rsidRDefault="001859EF" w:rsidP="001859EF">
      <w:pPr>
        <w:numPr>
          <w:ilvl w:val="0"/>
          <w:numId w:val="2"/>
        </w:numPr>
        <w:rPr>
          <w:lang/>
        </w:rPr>
      </w:pPr>
      <w:r w:rsidRPr="001859EF">
        <w:rPr>
          <w:b/>
          <w:bCs/>
          <w:lang/>
        </w:rPr>
        <w:t>Respond:</w:t>
      </w:r>
      <w:r w:rsidRPr="001859EF">
        <w:rPr>
          <w:lang/>
        </w:rPr>
        <w:t xml:space="preserve"> Be prepared for the unexpected. Whether it's a celebrity endorsement or a sudden market shift, your ability to react quickly will keep you on top.</w:t>
      </w:r>
    </w:p>
    <w:p w14:paraId="04898AE2" w14:textId="77777777" w:rsidR="001859EF" w:rsidRPr="001859EF" w:rsidRDefault="001859EF" w:rsidP="001859EF">
      <w:pPr>
        <w:rPr>
          <w:lang/>
        </w:rPr>
      </w:pPr>
      <w:r w:rsidRPr="001859EF">
        <w:rPr>
          <w:b/>
          <w:bCs/>
          <w:lang/>
        </w:rPr>
        <w:t>Gameplay Modes</w:t>
      </w:r>
    </w:p>
    <w:p w14:paraId="2BA1A21F" w14:textId="16A8A952" w:rsidR="001859EF" w:rsidRPr="001859EF" w:rsidRDefault="001859EF" w:rsidP="001859EF">
      <w:pPr>
        <w:numPr>
          <w:ilvl w:val="0"/>
          <w:numId w:val="3"/>
        </w:numPr>
        <w:rPr>
          <w:lang/>
        </w:rPr>
      </w:pPr>
      <w:r w:rsidRPr="001859EF">
        <w:rPr>
          <w:b/>
          <w:bCs/>
          <w:lang/>
        </w:rPr>
        <w:t>Single Player:</w:t>
      </w:r>
      <w:r w:rsidRPr="001859EF">
        <w:rPr>
          <w:lang/>
        </w:rPr>
        <w:t xml:space="preserve"> Dive into Career Mode and experience the thrill of building a food truck </w:t>
      </w:r>
      <w:r w:rsidR="009C5339" w:rsidRPr="001859EF">
        <w:rPr>
          <w:lang/>
        </w:rPr>
        <w:t>empire or</w:t>
      </w:r>
      <w:r w:rsidRPr="001859EF">
        <w:rPr>
          <w:lang/>
        </w:rPr>
        <w:t xml:space="preserve"> unleash your creativity in Sandbox Mode. Test your skills in Daily Challenge Mode or push your limits in Time Challenge Mode.</w:t>
      </w:r>
    </w:p>
    <w:p w14:paraId="72D54491" w14:textId="77777777" w:rsidR="001859EF" w:rsidRPr="001859EF" w:rsidRDefault="001859EF" w:rsidP="001859EF">
      <w:pPr>
        <w:numPr>
          <w:ilvl w:val="0"/>
          <w:numId w:val="3"/>
        </w:numPr>
        <w:rPr>
          <w:lang/>
        </w:rPr>
      </w:pPr>
      <w:r w:rsidRPr="001859EF">
        <w:rPr>
          <w:b/>
          <w:bCs/>
          <w:lang/>
        </w:rPr>
        <w:t>Multiplayer:</w:t>
      </w:r>
      <w:r w:rsidRPr="001859EF">
        <w:rPr>
          <w:lang/>
        </w:rPr>
        <w:t xml:space="preserve"> Compete against up to 5 friends in a 30-day food truck showdown. Outsell, outgrow, and outsmart your competition to come out on top.</w:t>
      </w:r>
    </w:p>
    <w:p w14:paraId="7AB46F8D" w14:textId="10F00519" w:rsidR="001859EF" w:rsidRPr="001859EF" w:rsidRDefault="001859EF" w:rsidP="009C5339">
      <w:pPr>
        <w:jc w:val="left"/>
        <w:rPr>
          <w:lang/>
        </w:rPr>
      </w:pPr>
      <w:r w:rsidRPr="001859EF">
        <w:rPr>
          <w:b/>
          <w:bCs/>
          <w:lang/>
        </w:rPr>
        <w:t>Strategic Depth</w:t>
      </w:r>
      <w:r w:rsidRPr="001859EF">
        <w:rPr>
          <w:lang/>
        </w:rPr>
        <w:br/>
        <w:t>Beyond the day-to-day operations, keep an eye on city-wide economics, adapt to market fluctuations, and make data-driven decisions using in-depth financial reports. Each city offers unique market conditions and currencies, making every playthrough a new challenge.</w:t>
      </w:r>
    </w:p>
    <w:p w14:paraId="77285E3E" w14:textId="77777777" w:rsidR="001859EF" w:rsidRPr="001859EF" w:rsidRDefault="001859EF" w:rsidP="009C5339">
      <w:pPr>
        <w:jc w:val="left"/>
        <w:rPr>
          <w:lang/>
        </w:rPr>
      </w:pPr>
      <w:r w:rsidRPr="001859EF">
        <w:rPr>
          <w:b/>
          <w:bCs/>
          <w:lang/>
        </w:rPr>
        <w:t>Turn-Based Strategy</w:t>
      </w:r>
      <w:r w:rsidRPr="001859EF">
        <w:rPr>
          <w:lang/>
        </w:rPr>
        <w:br/>
        <w:t>Make most of your business decisions at night and watch the results unfold during the day. Every choice, no matter how small, impacts your path to success.</w:t>
      </w:r>
    </w:p>
    <w:p w14:paraId="62B471A0" w14:textId="77777777" w:rsidR="001859EF" w:rsidRPr="001859EF" w:rsidRDefault="001859EF" w:rsidP="009C5339">
      <w:pPr>
        <w:jc w:val="left"/>
        <w:rPr>
          <w:lang/>
        </w:rPr>
      </w:pPr>
      <w:r w:rsidRPr="001859EF">
        <w:rPr>
          <w:b/>
          <w:bCs/>
          <w:lang/>
        </w:rPr>
        <w:lastRenderedPageBreak/>
        <w:t>The Ultimate Test of Strategy and Adaptability</w:t>
      </w:r>
      <w:r w:rsidRPr="001859EF">
        <w:rPr>
          <w:lang/>
        </w:rPr>
        <w:br/>
      </w:r>
      <w:r w:rsidRPr="001859EF">
        <w:rPr>
          <w:i/>
          <w:iCs/>
          <w:lang/>
        </w:rPr>
        <w:t>Business Heroes: Street Grub</w:t>
      </w:r>
      <w:r w:rsidRPr="001859EF">
        <w:rPr>
          <w:lang/>
        </w:rPr>
        <w:t xml:space="preserve"> is more than just a business simulator – it’s a test of your strategic prowess, adaptability, and creativity. Are you ready to turn your humble food truck into a culinary empire?</w:t>
      </w:r>
    </w:p>
    <w:p w14:paraId="79F029DB" w14:textId="1659D9B0" w:rsidR="0052287C" w:rsidRDefault="0052287C" w:rsidP="001859EF"/>
    <w:sectPr w:rsidR="005228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Poppins">
    <w:panose1 w:val="00000500000000000000"/>
    <w:charset w:val="00"/>
    <w:family w:val="auto"/>
    <w:pitch w:val="variable"/>
    <w:sig w:usb0="00008007" w:usb1="00000000" w:usb2="00000000" w:usb3="00000000" w:csb0="00000093"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F4EAA"/>
    <w:multiLevelType w:val="hybridMultilevel"/>
    <w:tmpl w:val="06DEB6B6"/>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 w15:restartNumberingAfterBreak="0">
    <w:nsid w:val="32CA1C04"/>
    <w:multiLevelType w:val="multilevel"/>
    <w:tmpl w:val="EC668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6F7D2C"/>
    <w:multiLevelType w:val="multilevel"/>
    <w:tmpl w:val="A998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2299314">
    <w:abstractNumId w:val="0"/>
  </w:num>
  <w:num w:numId="2" w16cid:durableId="1780178187">
    <w:abstractNumId w:val="2"/>
  </w:num>
  <w:num w:numId="3" w16cid:durableId="3215891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B5E"/>
    <w:rsid w:val="00095B5F"/>
    <w:rsid w:val="000A0FF2"/>
    <w:rsid w:val="001859EF"/>
    <w:rsid w:val="001A33BE"/>
    <w:rsid w:val="00226B2E"/>
    <w:rsid w:val="003A2B90"/>
    <w:rsid w:val="003B0E57"/>
    <w:rsid w:val="003F29A7"/>
    <w:rsid w:val="0052287C"/>
    <w:rsid w:val="006D245B"/>
    <w:rsid w:val="0073029A"/>
    <w:rsid w:val="00826B5E"/>
    <w:rsid w:val="00877A4B"/>
    <w:rsid w:val="00934437"/>
    <w:rsid w:val="009C5339"/>
    <w:rsid w:val="00CE666B"/>
    <w:rsid w:val="00D11A5D"/>
    <w:rsid w:val="00D24BD5"/>
    <w:rsid w:val="00D71F3F"/>
    <w:rsid w:val="00F02F95"/>
    <w:rsid w:val="00FA4F80"/>
  </w:rsids>
  <m:mathPr>
    <m:mathFont m:val="Cambria Math"/>
    <m:brkBin m:val="before"/>
    <m:brkBinSub m:val="--"/>
    <m:smallFrac m:val="0"/>
    <m:dispDef/>
    <m:lMargin m:val="0"/>
    <m:rMargin m:val="0"/>
    <m:defJc m:val="centerGroup"/>
    <m:wrapIndent m:val="1440"/>
    <m:intLim m:val="subSup"/>
    <m:naryLim m:val="undOvr"/>
  </m:mathPr>
  <w:themeFontLang w:val="en-A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A7594A"/>
  <w15:chartTrackingRefBased/>
  <w15:docId w15:val="{E65F863C-3EF8-4A7D-9479-F273504E3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kern w:val="2"/>
        <w:sz w:val="22"/>
        <w:szCs w:val="22"/>
        <w:lang w:val="en-A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437"/>
    <w:pPr>
      <w:spacing w:after="225" w:line="240" w:lineRule="auto"/>
      <w:jc w:val="both"/>
    </w:pPr>
    <w:rPr>
      <w:rFonts w:ascii="Tahoma" w:hAnsi="Tahoma" w:cs="Poppins"/>
      <w:color w:val="000000"/>
      <w:kern w:val="0"/>
      <w:sz w:val="20"/>
      <w:szCs w:val="20"/>
      <w:lang w:val="en-GB" w:eastAsia="en-GB"/>
      <w14:ligatures w14:val="none"/>
    </w:rPr>
  </w:style>
  <w:style w:type="paragraph" w:styleId="Heading1">
    <w:name w:val="heading 1"/>
    <w:basedOn w:val="Normal"/>
    <w:next w:val="Normal"/>
    <w:link w:val="Heading1Char"/>
    <w:uiPriority w:val="9"/>
    <w:qFormat/>
    <w:rsid w:val="00826B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26B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26B5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26B5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26B5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26B5E"/>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26B5E"/>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26B5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26B5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6B5E"/>
    <w:rPr>
      <w:rFonts w:asciiTheme="majorHAnsi" w:eastAsiaTheme="majorEastAsia" w:hAnsiTheme="majorHAnsi" w:cstheme="majorBidi"/>
      <w:color w:val="0F4761" w:themeColor="accent1" w:themeShade="BF"/>
      <w:kern w:val="0"/>
      <w:sz w:val="40"/>
      <w:szCs w:val="40"/>
      <w:lang w:val="en-GB" w:eastAsia="en-GB"/>
      <w14:ligatures w14:val="none"/>
    </w:rPr>
  </w:style>
  <w:style w:type="character" w:customStyle="1" w:styleId="Heading2Char">
    <w:name w:val="Heading 2 Char"/>
    <w:basedOn w:val="DefaultParagraphFont"/>
    <w:link w:val="Heading2"/>
    <w:uiPriority w:val="9"/>
    <w:semiHidden/>
    <w:rsid w:val="00826B5E"/>
    <w:rPr>
      <w:rFonts w:asciiTheme="majorHAnsi" w:eastAsiaTheme="majorEastAsia" w:hAnsiTheme="majorHAnsi" w:cstheme="majorBidi"/>
      <w:color w:val="0F4761" w:themeColor="accent1" w:themeShade="BF"/>
      <w:kern w:val="0"/>
      <w:sz w:val="32"/>
      <w:szCs w:val="32"/>
      <w:lang w:val="en-GB" w:eastAsia="en-GB"/>
      <w14:ligatures w14:val="none"/>
    </w:rPr>
  </w:style>
  <w:style w:type="character" w:customStyle="1" w:styleId="Heading3Char">
    <w:name w:val="Heading 3 Char"/>
    <w:basedOn w:val="DefaultParagraphFont"/>
    <w:link w:val="Heading3"/>
    <w:uiPriority w:val="9"/>
    <w:semiHidden/>
    <w:rsid w:val="00826B5E"/>
    <w:rPr>
      <w:rFonts w:eastAsiaTheme="majorEastAsia" w:cstheme="majorBidi"/>
      <w:color w:val="0F4761" w:themeColor="accent1" w:themeShade="BF"/>
      <w:kern w:val="0"/>
      <w:sz w:val="28"/>
      <w:szCs w:val="28"/>
      <w:lang w:val="en-GB" w:eastAsia="en-GB"/>
      <w14:ligatures w14:val="none"/>
    </w:rPr>
  </w:style>
  <w:style w:type="character" w:customStyle="1" w:styleId="Heading4Char">
    <w:name w:val="Heading 4 Char"/>
    <w:basedOn w:val="DefaultParagraphFont"/>
    <w:link w:val="Heading4"/>
    <w:uiPriority w:val="9"/>
    <w:semiHidden/>
    <w:rsid w:val="00826B5E"/>
    <w:rPr>
      <w:rFonts w:eastAsiaTheme="majorEastAsia" w:cstheme="majorBidi"/>
      <w:i/>
      <w:iCs/>
      <w:color w:val="0F4761" w:themeColor="accent1" w:themeShade="BF"/>
      <w:kern w:val="0"/>
      <w:sz w:val="20"/>
      <w:szCs w:val="20"/>
      <w:lang w:val="en-GB" w:eastAsia="en-GB"/>
      <w14:ligatures w14:val="none"/>
    </w:rPr>
  </w:style>
  <w:style w:type="character" w:customStyle="1" w:styleId="Heading5Char">
    <w:name w:val="Heading 5 Char"/>
    <w:basedOn w:val="DefaultParagraphFont"/>
    <w:link w:val="Heading5"/>
    <w:uiPriority w:val="9"/>
    <w:semiHidden/>
    <w:rsid w:val="00826B5E"/>
    <w:rPr>
      <w:rFonts w:eastAsiaTheme="majorEastAsia" w:cstheme="majorBidi"/>
      <w:color w:val="0F4761" w:themeColor="accent1" w:themeShade="BF"/>
      <w:kern w:val="0"/>
      <w:sz w:val="20"/>
      <w:szCs w:val="20"/>
      <w:lang w:val="en-GB" w:eastAsia="en-GB"/>
      <w14:ligatures w14:val="none"/>
    </w:rPr>
  </w:style>
  <w:style w:type="character" w:customStyle="1" w:styleId="Heading6Char">
    <w:name w:val="Heading 6 Char"/>
    <w:basedOn w:val="DefaultParagraphFont"/>
    <w:link w:val="Heading6"/>
    <w:uiPriority w:val="9"/>
    <w:semiHidden/>
    <w:rsid w:val="00826B5E"/>
    <w:rPr>
      <w:rFonts w:eastAsiaTheme="majorEastAsia" w:cstheme="majorBidi"/>
      <w:i/>
      <w:iCs/>
      <w:color w:val="595959" w:themeColor="text1" w:themeTint="A6"/>
      <w:kern w:val="0"/>
      <w:sz w:val="20"/>
      <w:szCs w:val="20"/>
      <w:lang w:val="en-GB" w:eastAsia="en-GB"/>
      <w14:ligatures w14:val="none"/>
    </w:rPr>
  </w:style>
  <w:style w:type="character" w:customStyle="1" w:styleId="Heading7Char">
    <w:name w:val="Heading 7 Char"/>
    <w:basedOn w:val="DefaultParagraphFont"/>
    <w:link w:val="Heading7"/>
    <w:uiPriority w:val="9"/>
    <w:semiHidden/>
    <w:rsid w:val="00826B5E"/>
    <w:rPr>
      <w:rFonts w:eastAsiaTheme="majorEastAsia" w:cstheme="majorBidi"/>
      <w:color w:val="595959" w:themeColor="text1" w:themeTint="A6"/>
      <w:kern w:val="0"/>
      <w:sz w:val="20"/>
      <w:szCs w:val="20"/>
      <w:lang w:val="en-GB" w:eastAsia="en-GB"/>
      <w14:ligatures w14:val="none"/>
    </w:rPr>
  </w:style>
  <w:style w:type="character" w:customStyle="1" w:styleId="Heading8Char">
    <w:name w:val="Heading 8 Char"/>
    <w:basedOn w:val="DefaultParagraphFont"/>
    <w:link w:val="Heading8"/>
    <w:uiPriority w:val="9"/>
    <w:semiHidden/>
    <w:rsid w:val="00826B5E"/>
    <w:rPr>
      <w:rFonts w:eastAsiaTheme="majorEastAsia" w:cstheme="majorBidi"/>
      <w:i/>
      <w:iCs/>
      <w:color w:val="272727" w:themeColor="text1" w:themeTint="D8"/>
      <w:kern w:val="0"/>
      <w:sz w:val="20"/>
      <w:szCs w:val="20"/>
      <w:lang w:val="en-GB" w:eastAsia="en-GB"/>
      <w14:ligatures w14:val="none"/>
    </w:rPr>
  </w:style>
  <w:style w:type="character" w:customStyle="1" w:styleId="Heading9Char">
    <w:name w:val="Heading 9 Char"/>
    <w:basedOn w:val="DefaultParagraphFont"/>
    <w:link w:val="Heading9"/>
    <w:uiPriority w:val="9"/>
    <w:semiHidden/>
    <w:rsid w:val="00826B5E"/>
    <w:rPr>
      <w:rFonts w:eastAsiaTheme="majorEastAsia" w:cstheme="majorBidi"/>
      <w:color w:val="272727" w:themeColor="text1" w:themeTint="D8"/>
      <w:kern w:val="0"/>
      <w:sz w:val="20"/>
      <w:szCs w:val="20"/>
      <w:lang w:val="en-GB" w:eastAsia="en-GB"/>
      <w14:ligatures w14:val="none"/>
    </w:rPr>
  </w:style>
  <w:style w:type="paragraph" w:styleId="Title">
    <w:name w:val="Title"/>
    <w:basedOn w:val="Normal"/>
    <w:next w:val="Normal"/>
    <w:link w:val="TitleChar"/>
    <w:uiPriority w:val="10"/>
    <w:qFormat/>
    <w:rsid w:val="00826B5E"/>
    <w:pPr>
      <w:spacing w:after="8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826B5E"/>
    <w:rPr>
      <w:rFonts w:asciiTheme="majorHAnsi" w:eastAsiaTheme="majorEastAsia" w:hAnsiTheme="majorHAnsi" w:cstheme="majorBidi"/>
      <w:spacing w:val="-10"/>
      <w:kern w:val="28"/>
      <w:sz w:val="56"/>
      <w:szCs w:val="56"/>
      <w:lang w:val="en-GB" w:eastAsia="en-GB"/>
      <w14:ligatures w14:val="none"/>
    </w:rPr>
  </w:style>
  <w:style w:type="paragraph" w:styleId="Subtitle">
    <w:name w:val="Subtitle"/>
    <w:basedOn w:val="Normal"/>
    <w:next w:val="Normal"/>
    <w:link w:val="SubtitleChar"/>
    <w:uiPriority w:val="11"/>
    <w:qFormat/>
    <w:rsid w:val="00826B5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6B5E"/>
    <w:rPr>
      <w:rFonts w:eastAsiaTheme="majorEastAsia" w:cstheme="majorBidi"/>
      <w:color w:val="595959" w:themeColor="text1" w:themeTint="A6"/>
      <w:spacing w:val="15"/>
      <w:kern w:val="0"/>
      <w:sz w:val="28"/>
      <w:szCs w:val="28"/>
      <w:lang w:val="en-GB" w:eastAsia="en-GB"/>
      <w14:ligatures w14:val="none"/>
    </w:rPr>
  </w:style>
  <w:style w:type="paragraph" w:styleId="Quote">
    <w:name w:val="Quote"/>
    <w:basedOn w:val="Normal"/>
    <w:next w:val="Normal"/>
    <w:link w:val="QuoteChar"/>
    <w:uiPriority w:val="29"/>
    <w:qFormat/>
    <w:rsid w:val="00826B5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26B5E"/>
    <w:rPr>
      <w:rFonts w:ascii="Tahoma" w:hAnsi="Tahoma" w:cs="Poppins"/>
      <w:i/>
      <w:iCs/>
      <w:color w:val="404040" w:themeColor="text1" w:themeTint="BF"/>
      <w:kern w:val="0"/>
      <w:sz w:val="20"/>
      <w:szCs w:val="20"/>
      <w:lang w:val="en-GB" w:eastAsia="en-GB"/>
      <w14:ligatures w14:val="none"/>
    </w:rPr>
  </w:style>
  <w:style w:type="paragraph" w:styleId="ListParagraph">
    <w:name w:val="List Paragraph"/>
    <w:basedOn w:val="Normal"/>
    <w:uiPriority w:val="34"/>
    <w:qFormat/>
    <w:rsid w:val="00826B5E"/>
    <w:pPr>
      <w:ind w:left="720"/>
      <w:contextualSpacing/>
    </w:pPr>
  </w:style>
  <w:style w:type="character" w:styleId="IntenseEmphasis">
    <w:name w:val="Intense Emphasis"/>
    <w:basedOn w:val="DefaultParagraphFont"/>
    <w:uiPriority w:val="21"/>
    <w:qFormat/>
    <w:rsid w:val="00826B5E"/>
    <w:rPr>
      <w:i/>
      <w:iCs/>
      <w:color w:val="0F4761" w:themeColor="accent1" w:themeShade="BF"/>
    </w:rPr>
  </w:style>
  <w:style w:type="paragraph" w:styleId="IntenseQuote">
    <w:name w:val="Intense Quote"/>
    <w:basedOn w:val="Normal"/>
    <w:next w:val="Normal"/>
    <w:link w:val="IntenseQuoteChar"/>
    <w:uiPriority w:val="30"/>
    <w:qFormat/>
    <w:rsid w:val="00826B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26B5E"/>
    <w:rPr>
      <w:rFonts w:ascii="Tahoma" w:hAnsi="Tahoma" w:cs="Poppins"/>
      <w:i/>
      <w:iCs/>
      <w:color w:val="0F4761" w:themeColor="accent1" w:themeShade="BF"/>
      <w:kern w:val="0"/>
      <w:sz w:val="20"/>
      <w:szCs w:val="20"/>
      <w:lang w:val="en-GB" w:eastAsia="en-GB"/>
      <w14:ligatures w14:val="none"/>
    </w:rPr>
  </w:style>
  <w:style w:type="character" w:styleId="IntenseReference">
    <w:name w:val="Intense Reference"/>
    <w:basedOn w:val="DefaultParagraphFont"/>
    <w:uiPriority w:val="32"/>
    <w:qFormat/>
    <w:rsid w:val="00826B5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583136">
      <w:bodyDiv w:val="1"/>
      <w:marLeft w:val="0"/>
      <w:marRight w:val="0"/>
      <w:marTop w:val="0"/>
      <w:marBottom w:val="0"/>
      <w:divBdr>
        <w:top w:val="none" w:sz="0" w:space="0" w:color="auto"/>
        <w:left w:val="none" w:sz="0" w:space="0" w:color="auto"/>
        <w:bottom w:val="none" w:sz="0" w:space="0" w:color="auto"/>
        <w:right w:val="none" w:sz="0" w:space="0" w:color="auto"/>
      </w:divBdr>
    </w:div>
    <w:div w:id="691536389">
      <w:bodyDiv w:val="1"/>
      <w:marLeft w:val="0"/>
      <w:marRight w:val="0"/>
      <w:marTop w:val="0"/>
      <w:marBottom w:val="0"/>
      <w:divBdr>
        <w:top w:val="none" w:sz="0" w:space="0" w:color="auto"/>
        <w:left w:val="none" w:sz="0" w:space="0" w:color="auto"/>
        <w:bottom w:val="none" w:sz="0" w:space="0" w:color="auto"/>
        <w:right w:val="none" w:sz="0" w:space="0" w:color="auto"/>
      </w:divBdr>
    </w:div>
    <w:div w:id="1543858284">
      <w:bodyDiv w:val="1"/>
      <w:marLeft w:val="0"/>
      <w:marRight w:val="0"/>
      <w:marTop w:val="0"/>
      <w:marBottom w:val="0"/>
      <w:divBdr>
        <w:top w:val="none" w:sz="0" w:space="0" w:color="auto"/>
        <w:left w:val="none" w:sz="0" w:space="0" w:color="auto"/>
        <w:bottom w:val="none" w:sz="0" w:space="0" w:color="auto"/>
        <w:right w:val="none" w:sz="0" w:space="0" w:color="auto"/>
      </w:divBdr>
    </w:div>
    <w:div w:id="1906838358">
      <w:bodyDiv w:val="1"/>
      <w:marLeft w:val="0"/>
      <w:marRight w:val="0"/>
      <w:marTop w:val="0"/>
      <w:marBottom w:val="0"/>
      <w:divBdr>
        <w:top w:val="none" w:sz="0" w:space="0" w:color="auto"/>
        <w:left w:val="none" w:sz="0" w:space="0" w:color="auto"/>
        <w:bottom w:val="none" w:sz="0" w:space="0" w:color="auto"/>
        <w:right w:val="none" w:sz="0" w:space="0" w:color="auto"/>
      </w:divBdr>
    </w:div>
    <w:div w:id="2001106773">
      <w:bodyDiv w:val="1"/>
      <w:marLeft w:val="0"/>
      <w:marRight w:val="0"/>
      <w:marTop w:val="0"/>
      <w:marBottom w:val="0"/>
      <w:divBdr>
        <w:top w:val="none" w:sz="0" w:space="0" w:color="auto"/>
        <w:left w:val="none" w:sz="0" w:space="0" w:color="auto"/>
        <w:bottom w:val="none" w:sz="0" w:space="0" w:color="auto"/>
        <w:right w:val="none" w:sz="0" w:space="0" w:color="auto"/>
      </w:divBdr>
    </w:div>
    <w:div w:id="212083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EBC86DA7F4FE4AA34200E5F6E556F9" ma:contentTypeVersion="19" ma:contentTypeDescription="Create a new document." ma:contentTypeScope="" ma:versionID="d8b09d99e20670e58b511d0c7a973a6d">
  <xsd:schema xmlns:xsd="http://www.w3.org/2001/XMLSchema" xmlns:xs="http://www.w3.org/2001/XMLSchema" xmlns:p="http://schemas.microsoft.com/office/2006/metadata/properties" xmlns:ns2="ffe663b4-82aa-4e30-a988-de7db029165a" xmlns:ns3="dcf1cae0-7e33-48cc-915b-05fd06d64792" targetNamespace="http://schemas.microsoft.com/office/2006/metadata/properties" ma:root="true" ma:fieldsID="522866bb9282b2b67453a8310603b585" ns2:_="" ns3:_="">
    <xsd:import namespace="ffe663b4-82aa-4e30-a988-de7db029165a"/>
    <xsd:import namespace="dcf1cae0-7e33-48cc-915b-05fd06d647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e663b4-82aa-4e30-a988-de7db029165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87641c0-4d86-490d-9e47-123d029e6d6c}" ma:internalName="TaxCatchAll" ma:showField="CatchAllData" ma:web="ffe663b4-82aa-4e30-a988-de7db029165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cf1cae0-7e33-48cc-915b-05fd06d647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ign-off status" ma:internalName="Sign_x002d_off_x0020_status">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84b4161-3477-4152-9963-573450828ce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447FC8-1A99-4FBD-9CB7-21A0A9FDEA11}"/>
</file>

<file path=customXml/itemProps2.xml><?xml version="1.0" encoding="utf-8"?>
<ds:datastoreItem xmlns:ds="http://schemas.openxmlformats.org/officeDocument/2006/customXml" ds:itemID="{D04E7AE7-C2A7-49D2-B3ED-9300B1D5DD4E}"/>
</file>

<file path=docProps/app.xml><?xml version="1.0" encoding="utf-8"?>
<Properties xmlns="http://schemas.openxmlformats.org/officeDocument/2006/extended-properties" xmlns:vt="http://schemas.openxmlformats.org/officeDocument/2006/docPropsVTypes">
  <Template>Normal.dotm</Template>
  <TotalTime>45</TotalTime>
  <Pages>3</Pages>
  <Words>670</Words>
  <Characters>3747</Characters>
  <Application>Microsoft Office Word</Application>
  <DocSecurity>0</DocSecurity>
  <Lines>76</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Kunal</dc:creator>
  <cp:keywords/>
  <dc:description/>
  <cp:lastModifiedBy>Kunal</cp:lastModifiedBy>
  <cp:revision>12</cp:revision>
  <dcterms:created xsi:type="dcterms:W3CDTF">2024-01-20T10:00:00Z</dcterms:created>
  <dcterms:modified xsi:type="dcterms:W3CDTF">2024-08-19T17:15:00Z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46400286aea2a51f1738f11df551eeea1cc858ea21423117939973bd46726f19</vt:lpwstr>
  </property>
</Properties>
</file>